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3B" w:rsidRDefault="00CC7D3B" w:rsidP="00CC7D3B">
      <w:pPr>
        <w:pStyle w:val="1"/>
        <w:spacing w:before="93"/>
        <w:ind w:left="0" w:right="705"/>
        <w:jc w:val="right"/>
        <w:rPr>
          <w:sz w:val="22"/>
          <w:szCs w:val="22"/>
        </w:rPr>
      </w:pPr>
      <w:r w:rsidRPr="00CC7D3B">
        <w:rPr>
          <w:sz w:val="22"/>
          <w:szCs w:val="22"/>
        </w:rPr>
        <w:t>Приложение</w:t>
      </w:r>
      <w:r w:rsidRPr="00CC7D3B">
        <w:rPr>
          <w:spacing w:val="-5"/>
          <w:sz w:val="22"/>
          <w:szCs w:val="22"/>
        </w:rPr>
        <w:t xml:space="preserve"> </w:t>
      </w:r>
      <w:r w:rsidR="005474D7">
        <w:rPr>
          <w:sz w:val="22"/>
          <w:szCs w:val="22"/>
        </w:rPr>
        <w:t>К</w:t>
      </w:r>
    </w:p>
    <w:p w:rsidR="005474D7" w:rsidRDefault="005474D7" w:rsidP="00CC7D3B">
      <w:pPr>
        <w:pStyle w:val="1"/>
        <w:spacing w:before="93"/>
        <w:ind w:left="0" w:right="705"/>
        <w:jc w:val="right"/>
        <w:rPr>
          <w:sz w:val="22"/>
          <w:szCs w:val="22"/>
        </w:rPr>
      </w:pPr>
    </w:p>
    <w:p w:rsidR="00CC7D3B" w:rsidRPr="005474D7" w:rsidRDefault="005474D7" w:rsidP="005474D7">
      <w:pPr>
        <w:pStyle w:val="a3"/>
        <w:spacing w:before="1"/>
        <w:jc w:val="center"/>
        <w:rPr>
          <w:b/>
          <w:bCs/>
        </w:rPr>
      </w:pPr>
      <w:bookmarkStart w:id="0" w:name="_GoBack"/>
      <w:r w:rsidRPr="005474D7">
        <w:rPr>
          <w:b/>
          <w:bCs/>
        </w:rPr>
        <w:t>Справка о работе специалиста в период действия аттестационного удостоверения (форма)</w:t>
      </w:r>
    </w:p>
    <w:bookmarkEnd w:id="0"/>
    <w:p w:rsidR="005474D7" w:rsidRPr="00CC7D3B" w:rsidRDefault="005474D7" w:rsidP="00CC7D3B">
      <w:pPr>
        <w:pStyle w:val="a3"/>
        <w:spacing w:before="1"/>
        <w:rPr>
          <w:b/>
          <w:sz w:val="22"/>
          <w:szCs w:val="22"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4540"/>
      </w:tblGrid>
      <w:tr w:rsidR="00CC7D3B" w:rsidRPr="00CC7D3B" w:rsidTr="000C2396">
        <w:trPr>
          <w:trHeight w:val="259"/>
        </w:trPr>
        <w:tc>
          <w:tcPr>
            <w:tcW w:w="4540" w:type="dxa"/>
          </w:tcPr>
          <w:p w:rsidR="00CC7D3B" w:rsidRPr="00CC7D3B" w:rsidRDefault="00CC7D3B" w:rsidP="005474D7">
            <w:pPr>
              <w:pStyle w:val="TableParagraph"/>
              <w:spacing w:line="240" w:lineRule="exact"/>
              <w:ind w:left="200"/>
            </w:pPr>
            <w:proofErr w:type="spellStart"/>
            <w:r w:rsidRPr="00CC7D3B">
              <w:t>Фирменный</w:t>
            </w:r>
            <w:proofErr w:type="spellEnd"/>
            <w:r w:rsidRPr="00CC7D3B">
              <w:rPr>
                <w:spacing w:val="-4"/>
              </w:rPr>
              <w:t xml:space="preserve"> </w:t>
            </w:r>
            <w:proofErr w:type="spellStart"/>
            <w:r w:rsidRPr="00CC7D3B">
              <w:t>бланк</w:t>
            </w:r>
            <w:proofErr w:type="spellEnd"/>
            <w:r w:rsidRPr="00CC7D3B">
              <w:rPr>
                <w:spacing w:val="-3"/>
              </w:rPr>
              <w:t xml:space="preserve"> </w:t>
            </w:r>
            <w:proofErr w:type="spellStart"/>
            <w:r w:rsidRPr="00CC7D3B">
              <w:t>организации-заявителя</w:t>
            </w:r>
            <w:proofErr w:type="spellEnd"/>
          </w:p>
        </w:tc>
      </w:tr>
      <w:tr w:rsidR="00CC7D3B" w:rsidRPr="00CC7D3B" w:rsidTr="000C2396">
        <w:trPr>
          <w:trHeight w:val="259"/>
        </w:trPr>
        <w:tc>
          <w:tcPr>
            <w:tcW w:w="4540" w:type="dxa"/>
          </w:tcPr>
          <w:p w:rsidR="00CC7D3B" w:rsidRPr="00CC7D3B" w:rsidRDefault="00CC7D3B" w:rsidP="005474D7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</w:pPr>
            <w:proofErr w:type="spellStart"/>
            <w:r w:rsidRPr="00CC7D3B">
              <w:t>Исх</w:t>
            </w:r>
            <w:proofErr w:type="spellEnd"/>
            <w:r w:rsidRPr="00CC7D3B">
              <w:t>.</w:t>
            </w:r>
            <w:r w:rsidRPr="00CC7D3B">
              <w:rPr>
                <w:u w:val="single"/>
              </w:rPr>
              <w:tab/>
            </w:r>
            <w:proofErr w:type="spellStart"/>
            <w:r w:rsidRPr="00CC7D3B">
              <w:t>от</w:t>
            </w:r>
            <w:proofErr w:type="spellEnd"/>
            <w:r w:rsidRPr="00CC7D3B">
              <w:t xml:space="preserve"> </w:t>
            </w:r>
            <w:r w:rsidRPr="00CC7D3B">
              <w:rPr>
                <w:u w:val="single"/>
              </w:rPr>
              <w:t xml:space="preserve"> </w:t>
            </w:r>
            <w:r w:rsidRPr="00CC7D3B">
              <w:rPr>
                <w:u w:val="single"/>
              </w:rPr>
              <w:tab/>
            </w:r>
          </w:p>
        </w:tc>
      </w:tr>
    </w:tbl>
    <w:p w:rsidR="00CC7D3B" w:rsidRPr="00CC7D3B" w:rsidRDefault="00CC7D3B" w:rsidP="00CC7D3B">
      <w:pPr>
        <w:pStyle w:val="a3"/>
        <w:spacing w:before="4"/>
        <w:rPr>
          <w:b/>
          <w:sz w:val="22"/>
          <w:szCs w:val="22"/>
        </w:rPr>
      </w:pPr>
    </w:p>
    <w:p w:rsidR="00CC7D3B" w:rsidRPr="005474D7" w:rsidRDefault="005474D7" w:rsidP="00CC7D3B">
      <w:pPr>
        <w:pStyle w:val="1"/>
        <w:spacing w:before="90" w:line="274" w:lineRule="exact"/>
        <w:ind w:left="386" w:right="380"/>
        <w:jc w:val="center"/>
      </w:pPr>
      <w:r w:rsidRPr="005474D7">
        <w:t>СПРАВКА</w:t>
      </w:r>
    </w:p>
    <w:p w:rsidR="00CC7D3B" w:rsidRPr="00CC7D3B" w:rsidRDefault="00CC7D3B" w:rsidP="00CC7D3B">
      <w:pPr>
        <w:pStyle w:val="a3"/>
        <w:spacing w:line="274" w:lineRule="exact"/>
        <w:ind w:left="380" w:right="380"/>
        <w:jc w:val="center"/>
        <w:rPr>
          <w:sz w:val="22"/>
          <w:szCs w:val="22"/>
        </w:rPr>
      </w:pPr>
      <w:r w:rsidRPr="00CC7D3B">
        <w:rPr>
          <w:sz w:val="22"/>
          <w:szCs w:val="22"/>
        </w:rPr>
        <w:t>о</w:t>
      </w:r>
      <w:r w:rsidRPr="00CC7D3B">
        <w:rPr>
          <w:spacing w:val="-4"/>
          <w:sz w:val="22"/>
          <w:szCs w:val="22"/>
        </w:rPr>
        <w:t xml:space="preserve"> </w:t>
      </w:r>
      <w:r w:rsidRPr="00CC7D3B">
        <w:rPr>
          <w:sz w:val="22"/>
          <w:szCs w:val="22"/>
        </w:rPr>
        <w:t>работах,</w:t>
      </w:r>
      <w:r w:rsidRPr="00CC7D3B">
        <w:rPr>
          <w:spacing w:val="-3"/>
          <w:sz w:val="22"/>
          <w:szCs w:val="22"/>
        </w:rPr>
        <w:t xml:space="preserve"> </w:t>
      </w:r>
      <w:r w:rsidRPr="00CC7D3B">
        <w:rPr>
          <w:sz w:val="22"/>
          <w:szCs w:val="22"/>
        </w:rPr>
        <w:t>проведенных</w:t>
      </w:r>
      <w:r w:rsidRPr="00CC7D3B">
        <w:rPr>
          <w:spacing w:val="-3"/>
          <w:sz w:val="22"/>
          <w:szCs w:val="22"/>
        </w:rPr>
        <w:t xml:space="preserve"> </w:t>
      </w:r>
      <w:r w:rsidRPr="00CC7D3B">
        <w:rPr>
          <w:sz w:val="22"/>
          <w:szCs w:val="22"/>
        </w:rPr>
        <w:t>специалистом</w:t>
      </w:r>
      <w:r w:rsidRPr="00CC7D3B">
        <w:rPr>
          <w:spacing w:val="-4"/>
          <w:sz w:val="22"/>
          <w:szCs w:val="22"/>
        </w:rPr>
        <w:t xml:space="preserve"> </w:t>
      </w:r>
      <w:r w:rsidRPr="00CC7D3B">
        <w:rPr>
          <w:sz w:val="22"/>
          <w:szCs w:val="22"/>
        </w:rPr>
        <w:t>в</w:t>
      </w:r>
      <w:r w:rsidRPr="00CC7D3B">
        <w:rPr>
          <w:spacing w:val="-3"/>
          <w:sz w:val="22"/>
          <w:szCs w:val="22"/>
        </w:rPr>
        <w:t xml:space="preserve"> </w:t>
      </w:r>
      <w:r w:rsidRPr="00CC7D3B">
        <w:rPr>
          <w:sz w:val="22"/>
          <w:szCs w:val="22"/>
        </w:rPr>
        <w:t>период</w:t>
      </w:r>
      <w:r w:rsidRPr="00CC7D3B">
        <w:rPr>
          <w:spacing w:val="-6"/>
          <w:sz w:val="22"/>
          <w:szCs w:val="22"/>
        </w:rPr>
        <w:t xml:space="preserve"> </w:t>
      </w:r>
      <w:r w:rsidRPr="00CC7D3B">
        <w:rPr>
          <w:sz w:val="22"/>
          <w:szCs w:val="22"/>
        </w:rPr>
        <w:t>действия</w:t>
      </w:r>
      <w:r w:rsidRPr="00CC7D3B">
        <w:rPr>
          <w:spacing w:val="-3"/>
          <w:sz w:val="22"/>
          <w:szCs w:val="22"/>
        </w:rPr>
        <w:t xml:space="preserve"> </w:t>
      </w:r>
      <w:r w:rsidRPr="00CC7D3B">
        <w:rPr>
          <w:sz w:val="22"/>
          <w:szCs w:val="22"/>
        </w:rPr>
        <w:t>аттестационного</w:t>
      </w:r>
      <w:r w:rsidRPr="00CC7D3B">
        <w:rPr>
          <w:spacing w:val="-1"/>
          <w:sz w:val="22"/>
          <w:szCs w:val="22"/>
        </w:rPr>
        <w:t xml:space="preserve"> </w:t>
      </w:r>
      <w:r w:rsidRPr="00CC7D3B">
        <w:rPr>
          <w:sz w:val="22"/>
          <w:szCs w:val="22"/>
        </w:rPr>
        <w:t>удостоверения</w:t>
      </w:r>
    </w:p>
    <w:p w:rsidR="00CC7D3B" w:rsidRPr="00CC7D3B" w:rsidRDefault="00CC7D3B" w:rsidP="00CC7D3B">
      <w:pPr>
        <w:pStyle w:val="a3"/>
        <w:spacing w:before="9"/>
        <w:rPr>
          <w:sz w:val="22"/>
          <w:szCs w:val="22"/>
        </w:rPr>
      </w:pPr>
    </w:p>
    <w:p w:rsidR="003A7CDC" w:rsidRDefault="003A7CDC" w:rsidP="003A7CDC">
      <w:pPr>
        <w:jc w:val="center"/>
        <w:rPr>
          <w:sz w:val="24"/>
          <w:szCs w:val="24"/>
        </w:rPr>
      </w:pPr>
      <w:r>
        <w:t>__________________________________________</w:t>
      </w:r>
    </w:p>
    <w:p w:rsidR="003A7CDC" w:rsidRDefault="003A7CDC" w:rsidP="003A7CDC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специалиста)</w:t>
      </w:r>
    </w:p>
    <w:p w:rsidR="003A7CDC" w:rsidRDefault="003A7CDC" w:rsidP="003A7CDC">
      <w:pPr>
        <w:jc w:val="center"/>
        <w:rPr>
          <w:sz w:val="24"/>
          <w:szCs w:val="24"/>
        </w:rPr>
      </w:pPr>
      <w:r>
        <w:t>__________________________________________</w:t>
      </w:r>
    </w:p>
    <w:p w:rsidR="003A7CDC" w:rsidRDefault="003A7CDC" w:rsidP="003A7CDC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организации).</w:t>
      </w:r>
    </w:p>
    <w:p w:rsidR="003A7CDC" w:rsidRDefault="003A7CDC" w:rsidP="003A7CDC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проводил работы по методу неразрушающего контроля_____________________________________</w:t>
      </w:r>
    </w:p>
    <w:p w:rsidR="003A7CDC" w:rsidRPr="00CC7D3B" w:rsidRDefault="003A7CDC" w:rsidP="003A7CD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___________________________________________________________________________________</w:t>
      </w:r>
    </w:p>
    <w:p w:rsidR="00CC7D3B" w:rsidRDefault="00CC7D3B" w:rsidP="00CC7D3B">
      <w:pPr>
        <w:pStyle w:val="a3"/>
        <w:spacing w:before="2"/>
        <w:rPr>
          <w:sz w:val="22"/>
          <w:szCs w:val="22"/>
        </w:rPr>
      </w:pPr>
    </w:p>
    <w:p w:rsidR="005474D7" w:rsidRPr="00CC7D3B" w:rsidRDefault="005474D7" w:rsidP="00CC7D3B">
      <w:pPr>
        <w:pStyle w:val="a3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413"/>
      </w:tblGrid>
      <w:tr w:rsidR="005474D7" w:rsidTr="005474D7">
        <w:trPr>
          <w:trHeight w:val="827"/>
        </w:trPr>
        <w:tc>
          <w:tcPr>
            <w:tcW w:w="2552" w:type="dxa"/>
          </w:tcPr>
          <w:p w:rsidR="005474D7" w:rsidRPr="005474D7" w:rsidRDefault="005474D7" w:rsidP="001247E9">
            <w:pPr>
              <w:pStyle w:val="TableParagraph"/>
              <w:spacing w:line="268" w:lineRule="exact"/>
              <w:ind w:left="222" w:right="214"/>
              <w:jc w:val="center"/>
              <w:rPr>
                <w:sz w:val="24"/>
                <w:lang w:val="ru-RU"/>
              </w:rPr>
            </w:pPr>
            <w:r w:rsidRPr="005474D7">
              <w:rPr>
                <w:sz w:val="24"/>
                <w:lang w:val="ru-RU"/>
              </w:rPr>
              <w:t>Объект(ы)</w:t>
            </w:r>
            <w:r w:rsidRPr="005474D7">
              <w:rPr>
                <w:spacing w:val="-3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контроля</w:t>
            </w:r>
          </w:p>
          <w:p w:rsidR="005474D7" w:rsidRPr="005474D7" w:rsidRDefault="005474D7" w:rsidP="001247E9">
            <w:pPr>
              <w:pStyle w:val="TableParagraph"/>
              <w:spacing w:line="270" w:lineRule="atLeast"/>
              <w:ind w:left="222" w:right="213"/>
              <w:jc w:val="center"/>
              <w:rPr>
                <w:sz w:val="13"/>
                <w:lang w:val="ru-RU"/>
              </w:rPr>
            </w:pPr>
            <w:r w:rsidRPr="005474D7">
              <w:rPr>
                <w:sz w:val="24"/>
                <w:lang w:val="ru-RU"/>
              </w:rPr>
              <w:t>и технические</w:t>
            </w:r>
            <w:r w:rsidRPr="005474D7">
              <w:rPr>
                <w:spacing w:val="-57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устройства</w:t>
            </w:r>
            <w:r w:rsidRPr="005474D7">
              <w:rPr>
                <w:spacing w:val="-3"/>
                <w:sz w:val="24"/>
                <w:lang w:val="ru-RU"/>
              </w:rPr>
              <w:t xml:space="preserve"> </w:t>
            </w:r>
            <w:r w:rsidRPr="005474D7">
              <w:rPr>
                <w:position w:val="9"/>
                <w:sz w:val="13"/>
                <w:lang w:val="ru-RU"/>
              </w:rPr>
              <w:t>1)</w:t>
            </w:r>
          </w:p>
        </w:tc>
        <w:tc>
          <w:tcPr>
            <w:tcW w:w="4962" w:type="dxa"/>
          </w:tcPr>
          <w:p w:rsidR="005474D7" w:rsidRPr="005474D7" w:rsidRDefault="005474D7" w:rsidP="001247E9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5474D7" w:rsidRDefault="005474D7" w:rsidP="001247E9">
            <w:pPr>
              <w:pStyle w:val="TableParagraph"/>
              <w:ind w:left="98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2413" w:type="dxa"/>
          </w:tcPr>
          <w:p w:rsidR="005474D7" w:rsidRDefault="005474D7" w:rsidP="001247E9">
            <w:pPr>
              <w:pStyle w:val="TableParagraph"/>
              <w:spacing w:before="128"/>
              <w:ind w:left="835" w:right="169" w:hanging="636"/>
              <w:rPr>
                <w:sz w:val="13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position w:val="9"/>
                <w:sz w:val="13"/>
              </w:rPr>
              <w:t>2)</w:t>
            </w:r>
          </w:p>
        </w:tc>
      </w:tr>
      <w:tr w:rsidR="005474D7" w:rsidTr="005474D7">
        <w:trPr>
          <w:trHeight w:val="275"/>
        </w:trPr>
        <w:tc>
          <w:tcPr>
            <w:tcW w:w="255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</w:tr>
      <w:tr w:rsidR="005474D7" w:rsidTr="005474D7">
        <w:trPr>
          <w:trHeight w:val="275"/>
        </w:trPr>
        <w:tc>
          <w:tcPr>
            <w:tcW w:w="255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</w:tr>
      <w:tr w:rsidR="005474D7" w:rsidTr="005474D7">
        <w:trPr>
          <w:trHeight w:val="275"/>
        </w:trPr>
        <w:tc>
          <w:tcPr>
            <w:tcW w:w="255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</w:tr>
      <w:tr w:rsidR="005474D7" w:rsidTr="005474D7">
        <w:trPr>
          <w:trHeight w:val="275"/>
        </w:trPr>
        <w:tc>
          <w:tcPr>
            <w:tcW w:w="255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</w:tr>
      <w:tr w:rsidR="005474D7" w:rsidTr="005474D7">
        <w:trPr>
          <w:trHeight w:val="275"/>
        </w:trPr>
        <w:tc>
          <w:tcPr>
            <w:tcW w:w="255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</w:tr>
      <w:tr w:rsidR="005474D7" w:rsidTr="005474D7">
        <w:trPr>
          <w:trHeight w:val="278"/>
        </w:trPr>
        <w:tc>
          <w:tcPr>
            <w:tcW w:w="255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</w:tr>
      <w:tr w:rsidR="005474D7" w:rsidTr="005474D7">
        <w:trPr>
          <w:trHeight w:val="275"/>
        </w:trPr>
        <w:tc>
          <w:tcPr>
            <w:tcW w:w="255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5474D7" w:rsidRDefault="005474D7" w:rsidP="001247E9">
            <w:pPr>
              <w:pStyle w:val="TableParagraph"/>
              <w:rPr>
                <w:sz w:val="20"/>
              </w:rPr>
            </w:pPr>
          </w:p>
        </w:tc>
      </w:tr>
      <w:tr w:rsidR="005474D7" w:rsidTr="005474D7">
        <w:trPr>
          <w:trHeight w:val="551"/>
        </w:trPr>
        <w:tc>
          <w:tcPr>
            <w:tcW w:w="9927" w:type="dxa"/>
            <w:gridSpan w:val="3"/>
          </w:tcPr>
          <w:p w:rsidR="005474D7" w:rsidRPr="005474D7" w:rsidRDefault="005474D7" w:rsidP="001247E9">
            <w:pPr>
              <w:pStyle w:val="TableParagraph"/>
              <w:spacing w:line="268" w:lineRule="exact"/>
              <w:ind w:left="674"/>
              <w:rPr>
                <w:sz w:val="24"/>
                <w:lang w:val="ru-RU"/>
              </w:rPr>
            </w:pPr>
            <w:r w:rsidRPr="005474D7">
              <w:rPr>
                <w:position w:val="9"/>
                <w:sz w:val="13"/>
                <w:lang w:val="ru-RU"/>
              </w:rPr>
              <w:t>1)</w:t>
            </w:r>
            <w:r w:rsidRPr="005474D7">
              <w:rPr>
                <w:spacing w:val="16"/>
                <w:position w:val="9"/>
                <w:sz w:val="13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Указывается</w:t>
            </w:r>
            <w:r w:rsidRPr="005474D7">
              <w:rPr>
                <w:spacing w:val="-2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в</w:t>
            </w:r>
            <w:r w:rsidRPr="005474D7">
              <w:rPr>
                <w:spacing w:val="-2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соответствии</w:t>
            </w:r>
            <w:r w:rsidRPr="005474D7">
              <w:rPr>
                <w:spacing w:val="-2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с</w:t>
            </w:r>
            <w:r w:rsidRPr="005474D7">
              <w:rPr>
                <w:spacing w:val="-2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приложением</w:t>
            </w:r>
            <w:r w:rsidRPr="005474D7">
              <w:rPr>
                <w:spacing w:val="-2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А.</w:t>
            </w:r>
          </w:p>
          <w:p w:rsidR="005474D7" w:rsidRPr="005474D7" w:rsidRDefault="005474D7" w:rsidP="001247E9">
            <w:pPr>
              <w:pStyle w:val="TableParagraph"/>
              <w:spacing w:line="264" w:lineRule="exact"/>
              <w:ind w:left="674"/>
              <w:rPr>
                <w:sz w:val="24"/>
                <w:lang w:val="ru-RU"/>
              </w:rPr>
            </w:pPr>
            <w:r w:rsidRPr="005474D7">
              <w:rPr>
                <w:position w:val="9"/>
                <w:sz w:val="13"/>
                <w:lang w:val="ru-RU"/>
              </w:rPr>
              <w:t>2)</w:t>
            </w:r>
            <w:r w:rsidRPr="005474D7">
              <w:rPr>
                <w:spacing w:val="16"/>
                <w:position w:val="9"/>
                <w:sz w:val="13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Перерыв в</w:t>
            </w:r>
            <w:r w:rsidRPr="005474D7">
              <w:rPr>
                <w:spacing w:val="-2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работе</w:t>
            </w:r>
            <w:r w:rsidRPr="005474D7">
              <w:rPr>
                <w:spacing w:val="-3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может</w:t>
            </w:r>
            <w:r w:rsidRPr="005474D7">
              <w:rPr>
                <w:spacing w:val="-1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составлять</w:t>
            </w:r>
            <w:r w:rsidRPr="005474D7">
              <w:rPr>
                <w:spacing w:val="-1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не</w:t>
            </w:r>
            <w:r w:rsidRPr="005474D7">
              <w:rPr>
                <w:spacing w:val="-2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более</w:t>
            </w:r>
            <w:r w:rsidRPr="005474D7">
              <w:rPr>
                <w:spacing w:val="-2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6</w:t>
            </w:r>
            <w:r w:rsidRPr="005474D7">
              <w:rPr>
                <w:spacing w:val="-1"/>
                <w:sz w:val="24"/>
                <w:lang w:val="ru-RU"/>
              </w:rPr>
              <w:t xml:space="preserve"> </w:t>
            </w:r>
            <w:r w:rsidRPr="005474D7">
              <w:rPr>
                <w:sz w:val="24"/>
                <w:lang w:val="ru-RU"/>
              </w:rPr>
              <w:t>месяцев</w:t>
            </w:r>
          </w:p>
        </w:tc>
      </w:tr>
    </w:tbl>
    <w:p w:rsidR="00CC7D3B" w:rsidRPr="00CC7D3B" w:rsidRDefault="00CC7D3B" w:rsidP="00CC7D3B">
      <w:pPr>
        <w:pStyle w:val="a3"/>
        <w:rPr>
          <w:sz w:val="22"/>
          <w:szCs w:val="22"/>
        </w:rPr>
      </w:pPr>
    </w:p>
    <w:p w:rsidR="00CC7D3B" w:rsidRPr="00CC7D3B" w:rsidRDefault="00CC7D3B" w:rsidP="00CC7D3B">
      <w:pPr>
        <w:pStyle w:val="a3"/>
        <w:rPr>
          <w:sz w:val="22"/>
          <w:szCs w:val="22"/>
        </w:rPr>
      </w:pPr>
    </w:p>
    <w:p w:rsidR="00CC7D3B" w:rsidRPr="00CC7D3B" w:rsidRDefault="00CC7D3B" w:rsidP="00CC7D3B">
      <w:pPr>
        <w:pStyle w:val="a3"/>
        <w:spacing w:before="8"/>
        <w:rPr>
          <w:sz w:val="22"/>
          <w:szCs w:val="22"/>
        </w:rPr>
      </w:pPr>
      <w:r w:rsidRPr="00CC7D3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245745</wp:posOffset>
                </wp:positionV>
                <wp:extent cx="5008245" cy="1270"/>
                <wp:effectExtent l="12700" t="5715" r="8255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82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887"/>
                            <a:gd name="T2" fmla="+- 0 4256 1700"/>
                            <a:gd name="T3" fmla="*/ T2 w 7887"/>
                            <a:gd name="T4" fmla="+- 0 4311 1700"/>
                            <a:gd name="T5" fmla="*/ T4 w 7887"/>
                            <a:gd name="T6" fmla="+- 0 6975 1700"/>
                            <a:gd name="T7" fmla="*/ T6 w 7887"/>
                            <a:gd name="T8" fmla="+- 0 7032 1700"/>
                            <a:gd name="T9" fmla="*/ T8 w 7887"/>
                            <a:gd name="T10" fmla="+- 0 9587 1700"/>
                            <a:gd name="T11" fmla="*/ T10 w 7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887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  <a:moveTo>
                                <a:pt x="2611" y="0"/>
                              </a:moveTo>
                              <a:lnTo>
                                <a:pt x="5275" y="0"/>
                              </a:lnTo>
                              <a:moveTo>
                                <a:pt x="5332" y="0"/>
                              </a:moveTo>
                              <a:lnTo>
                                <a:pt x="788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E76E" id="Полилиния 1" o:spid="_x0000_s1026" style="position:absolute;margin-left:85pt;margin-top:19.35pt;width:394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4LoQMAADYJAAAOAAAAZHJzL2Uyb0RvYy54bWysVm2u4jYU/V+pe7D8sxUvH+QD0OONRvCo&#10;Kk2nIw1dgEkcEjWxU9sQXquuoUvoNkYatWugO+q1HUNgHhKqGolg5x4f33uuc28e3xyaGu2pkBVn&#10;cxw8+BhRlvG8Yts5/mm9Gk0wkoqwnNSc0Tl+oRK/efr6q8eundGQl7zOqUBAwuSsa+e4VKqdeZ7M&#10;StoQ+cBbysBYcNEQBVOx9XJBOmBvai/0/cTruMhbwTMqJTxdWiN+MvxFQTP1Y1FIqlA9x+CbMndh&#10;7ht9954eyWwrSFtWWe8G+Q9eNKRisOmJakkUQTtRfUHVVJngkhfqIeONx4uiyqiJAaIJ/KtoPpak&#10;pSYWEEe2J5nk/0ebvd9/EKjKIXcYMdJAio5/Hv8+fj5+Mr+/jp/++QMFWqeulTOAf2w/CB2pbN/x&#10;7GcJBu/CoicSMGjT/cBz4CM7xY02h0I0eiVEjQ4mBS+nFNCDQhk8jH1/EkYxRhnYgjA1GfLIzK3N&#10;dlJ9R7nhIft3UtkE5jAy8ud9EGtIdtHUkMtvR8hHQerbW5/wEwyitrBvPLT2UYfSySS9BoUOZLii&#10;ME4M4TVs7GCaK7zBFTmQ5RoHwatcoMDZr+gGV+JAhiuZpvGrXKmDab+SG1zwng70Sv1x+CrX1ME0&#10;1+QGV3Ap/jSepK+SBRfqB0P5IeVbl1RSujxnB9YnGkaI6Brjm6PVcqmP1BoI3ZkCBgDpQ3EDC+m6&#10;GwvpuBsLct+NBTnvxmq1rsE2yF4TAdXuus4JjKDObexRbYnSUmpN9BB1c2yOu37Q8D1dc2NSV28n&#10;bHK21myICuMYDuHAK2c+L2gNXZhcuX8GuCUWGIfppdjOfF7QA8djeC8HW58BbokFmhCHQGuGqLQI&#10;UL7swAij9RxUGMZXVV2bElMzI9c0mZoDJ3ld5dqoFZNiu1nUAu2J7jLm0oID2QWsFVItiSwtzphs&#10;XgTfsdzsUlKSP/djRarajoGoNicZqmSfP10vTX/5bepPnyfPk2gUhcnzKPKXy9Hb1SIaJasgjZfj&#10;5WKxDH7XPgfRrKzynDLttut1QXRfL+m7ru1Sp253Ed6FCitzfamCd+mGEQlicf82Ca6F2J6z4fkL&#10;tBPBbfOGjw0YlFz8ilEHjXuO5S87IihG9fcMOuM0iCLd6c0kitMQJmJo2QwthGVANccKQznRw4Wy&#10;Xwe7VlTbEnYKTL4ZfwttrKh0vzH9znrVT6A5mwj6Dwnd/Ydzgzp/7jz9CwAA//8DAFBLAwQUAAYA&#10;CAAAACEAb3UZZNwAAAAJAQAADwAAAGRycy9kb3ducmV2LnhtbEyPQW/CMAyF75P2HyJP2m0kMDFK&#10;1xQhpF12A6adQ2PaQuOUJkDh1+Oetpuf/fT8vWzRu0ZcsAu1Jw3jkQKBVHhbU6nhZ/v1loAI0ZA1&#10;jSfUcMMAi/z5KTOp9Vda42UTS8EhFFKjoYqxTaUMRYXOhJFvkfi2950zkWVXStuZK4e7Rk6U+pDO&#10;1MQfKtPiqsLiuDk7Dfd6on6X5alI6NtO/f5wuN/8VuvXl375CSJiH//MMOAzOuTMtPNnskE0rGeK&#10;u0QN78kMBBvm02HYDYs5yDyT/xvkDwAAAP//AwBQSwECLQAUAAYACAAAACEAtoM4kv4AAADhAQAA&#10;EwAAAAAAAAAAAAAAAAAAAAAAW0NvbnRlbnRfVHlwZXNdLnhtbFBLAQItABQABgAIAAAAIQA4/SH/&#10;1gAAAJQBAAALAAAAAAAAAAAAAAAAAC8BAABfcmVscy8ucmVsc1BLAQItABQABgAIAAAAIQCjTw4L&#10;oQMAADYJAAAOAAAAAAAAAAAAAAAAAC4CAABkcnMvZTJvRG9jLnhtbFBLAQItABQABgAIAAAAIQBv&#10;dRlk3AAAAAkBAAAPAAAAAAAAAAAAAAAAAPsFAABkcnMvZG93bnJldi54bWxQSwUGAAAAAAQABADz&#10;AAAABAcAAAAA&#10;" path="m,l2556,t55,l5275,t57,l7887,e" filled="f" strokeweight=".22136mm">
                <v:path arrowok="t" o:connecttype="custom" o:connectlocs="0,0;1623060,0;1657985,0;3349625,0;3385820,0;5008245,0" o:connectangles="0,0,0,0,0,0"/>
                <w10:wrap type="topAndBottom" anchorx="page"/>
              </v:shape>
            </w:pict>
          </mc:Fallback>
        </mc:AlternateContent>
      </w:r>
    </w:p>
    <w:p w:rsidR="00CC7D3B" w:rsidRPr="00CC7D3B" w:rsidRDefault="00CC7D3B" w:rsidP="00CC7D3B">
      <w:pPr>
        <w:tabs>
          <w:tab w:val="left" w:pos="5023"/>
          <w:tab w:val="left" w:pos="7472"/>
        </w:tabs>
        <w:spacing w:line="198" w:lineRule="exact"/>
      </w:pPr>
      <w:r w:rsidRPr="00CC7D3B">
        <w:t xml:space="preserve">                 Должность                             Подпись</w:t>
      </w:r>
      <w:r w:rsidRPr="00CC7D3B">
        <w:tab/>
        <w:t xml:space="preserve">                             ФИО</w:t>
      </w:r>
    </w:p>
    <w:p w:rsidR="00CC7D3B" w:rsidRPr="00CC7D3B" w:rsidRDefault="00CC7D3B" w:rsidP="00CC7D3B">
      <w:pPr>
        <w:pStyle w:val="a3"/>
        <w:spacing w:before="1"/>
        <w:rPr>
          <w:sz w:val="22"/>
          <w:szCs w:val="22"/>
        </w:rPr>
      </w:pPr>
      <w:r w:rsidRPr="00CC7D3B">
        <w:rPr>
          <w:sz w:val="22"/>
          <w:szCs w:val="22"/>
        </w:rPr>
        <w:t xml:space="preserve">                 М.П.</w:t>
      </w:r>
    </w:p>
    <w:p w:rsidR="00CC7D3B" w:rsidRPr="00CC7D3B" w:rsidRDefault="00CC7D3B" w:rsidP="00CC7D3B">
      <w:pPr>
        <w:pStyle w:val="a3"/>
        <w:rPr>
          <w:sz w:val="22"/>
          <w:szCs w:val="22"/>
        </w:rPr>
      </w:pPr>
    </w:p>
    <w:p w:rsidR="00CC7D3B" w:rsidRPr="00CC7D3B" w:rsidRDefault="00CC7D3B" w:rsidP="00CC7D3B">
      <w:pPr>
        <w:pStyle w:val="a3"/>
        <w:rPr>
          <w:sz w:val="22"/>
          <w:szCs w:val="22"/>
        </w:rPr>
      </w:pPr>
    </w:p>
    <w:p w:rsidR="00CC7D3B" w:rsidRPr="00CC7D3B" w:rsidRDefault="00CC7D3B" w:rsidP="00CC7D3B">
      <w:pPr>
        <w:pStyle w:val="a3"/>
        <w:tabs>
          <w:tab w:val="left" w:pos="2179"/>
          <w:tab w:val="left" w:pos="4634"/>
          <w:tab w:val="left" w:pos="5480"/>
          <w:tab w:val="left" w:pos="8427"/>
        </w:tabs>
        <w:spacing w:before="229"/>
        <w:ind w:right="431"/>
        <w:jc w:val="center"/>
        <w:rPr>
          <w:sz w:val="22"/>
          <w:szCs w:val="22"/>
        </w:rPr>
      </w:pPr>
      <w:r w:rsidRPr="00CC7D3B">
        <w:rPr>
          <w:sz w:val="22"/>
          <w:szCs w:val="22"/>
        </w:rPr>
        <w:t>Специалист</w:t>
      </w:r>
      <w:r w:rsidRPr="00CC7D3B">
        <w:rPr>
          <w:sz w:val="22"/>
          <w:szCs w:val="22"/>
        </w:rPr>
        <w:tab/>
      </w:r>
      <w:r w:rsidRPr="00CC7D3B">
        <w:rPr>
          <w:sz w:val="22"/>
          <w:szCs w:val="22"/>
          <w:u w:val="single"/>
        </w:rPr>
        <w:t xml:space="preserve"> </w:t>
      </w:r>
      <w:r w:rsidRPr="00CC7D3B">
        <w:rPr>
          <w:sz w:val="22"/>
          <w:szCs w:val="22"/>
          <w:u w:val="single"/>
        </w:rPr>
        <w:tab/>
      </w:r>
      <w:r w:rsidRPr="00CC7D3B">
        <w:rPr>
          <w:sz w:val="22"/>
          <w:szCs w:val="22"/>
        </w:rPr>
        <w:tab/>
        <w:t>/</w:t>
      </w:r>
      <w:r w:rsidRPr="00CC7D3B">
        <w:rPr>
          <w:sz w:val="22"/>
          <w:szCs w:val="22"/>
          <w:u w:val="single"/>
        </w:rPr>
        <w:tab/>
      </w:r>
      <w:r w:rsidRPr="00CC7D3B">
        <w:rPr>
          <w:sz w:val="22"/>
          <w:szCs w:val="22"/>
        </w:rPr>
        <w:t>/</w:t>
      </w:r>
    </w:p>
    <w:p w:rsidR="00CC7D3B" w:rsidRPr="00CC7D3B" w:rsidRDefault="00CC7D3B" w:rsidP="00CC7D3B">
      <w:pPr>
        <w:pStyle w:val="a3"/>
        <w:tabs>
          <w:tab w:val="left" w:pos="7988"/>
        </w:tabs>
        <w:rPr>
          <w:sz w:val="22"/>
          <w:szCs w:val="22"/>
        </w:rPr>
      </w:pPr>
      <w:r w:rsidRPr="00CC7D3B">
        <w:rPr>
          <w:sz w:val="22"/>
          <w:szCs w:val="22"/>
        </w:rPr>
        <w:t xml:space="preserve">                                                      Подпись                                                 ФИО</w:t>
      </w:r>
    </w:p>
    <w:p w:rsidR="00706BA0" w:rsidRPr="00CC7D3B" w:rsidRDefault="00706BA0"/>
    <w:sectPr w:rsidR="00706BA0" w:rsidRPr="00CC7D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1A" w:rsidRDefault="00C93C1A" w:rsidP="00CC7D3B">
      <w:r>
        <w:separator/>
      </w:r>
    </w:p>
  </w:endnote>
  <w:endnote w:type="continuationSeparator" w:id="0">
    <w:p w:rsidR="00C93C1A" w:rsidRDefault="00C93C1A" w:rsidP="00C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1A" w:rsidRDefault="00C93C1A" w:rsidP="00CC7D3B">
      <w:r>
        <w:separator/>
      </w:r>
    </w:p>
  </w:footnote>
  <w:footnote w:type="continuationSeparator" w:id="0">
    <w:p w:rsidR="00C93C1A" w:rsidRDefault="00C93C1A" w:rsidP="00C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3B" w:rsidRDefault="00CC7D3B" w:rsidP="00CC7D3B">
    <w:pPr>
      <w:spacing w:before="10"/>
      <w:ind w:left="5684"/>
      <w:rPr>
        <w:b/>
        <w:sz w:val="24"/>
      </w:rPr>
    </w:pPr>
    <w:r>
      <w:rPr>
        <w:b/>
        <w:sz w:val="24"/>
      </w:rPr>
      <w:t>СНК</w:t>
    </w:r>
    <w:r>
      <w:rPr>
        <w:b/>
        <w:spacing w:val="-4"/>
        <w:sz w:val="24"/>
      </w:rPr>
      <w:t xml:space="preserve"> </w:t>
    </w:r>
    <w:r>
      <w:rPr>
        <w:b/>
        <w:sz w:val="24"/>
      </w:rPr>
      <w:t>ОПО</w:t>
    </w:r>
    <w:r>
      <w:rPr>
        <w:b/>
        <w:spacing w:val="-3"/>
        <w:sz w:val="24"/>
      </w:rPr>
      <w:t xml:space="preserve"> </w:t>
    </w:r>
    <w:r>
      <w:rPr>
        <w:b/>
        <w:sz w:val="24"/>
      </w:rPr>
      <w:t>РОНКТД-02-2021</w:t>
    </w:r>
  </w:p>
  <w:p w:rsidR="00CC7D3B" w:rsidRDefault="00CC7D3B" w:rsidP="00CC7D3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0C"/>
    <w:rsid w:val="003A7CDC"/>
    <w:rsid w:val="005474D7"/>
    <w:rsid w:val="00706BA0"/>
    <w:rsid w:val="009577CD"/>
    <w:rsid w:val="00C93C1A"/>
    <w:rsid w:val="00CC7D3B"/>
    <w:rsid w:val="00E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9BDB"/>
  <w15:chartTrackingRefBased/>
  <w15:docId w15:val="{F1CEC0EE-EBB5-49A8-8296-0AD172D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7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7D3B"/>
    <w:pPr>
      <w:ind w:left="15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7D3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7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7D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7D3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C7D3B"/>
  </w:style>
  <w:style w:type="paragraph" w:styleId="a5">
    <w:name w:val="header"/>
    <w:basedOn w:val="a"/>
    <w:link w:val="a6"/>
    <w:uiPriority w:val="99"/>
    <w:unhideWhenUsed/>
    <w:rsid w:val="00CC7D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D3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C7D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D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2021-04-09T12:08:00Z</dcterms:created>
  <dcterms:modified xsi:type="dcterms:W3CDTF">2021-04-16T07:58:00Z</dcterms:modified>
</cp:coreProperties>
</file>